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5" w:rsidRDefault="001E77C5" w:rsidP="001E77C5">
      <w:pPr>
        <w:spacing w:line="700" w:lineRule="exact"/>
        <w:jc w:val="left"/>
        <w:rPr>
          <w:rFonts w:ascii="黑体" w:eastAsia="黑体" w:hAnsi="黑体"/>
          <w:spacing w:val="-12"/>
          <w:sz w:val="32"/>
        </w:rPr>
      </w:pPr>
      <w:r>
        <w:rPr>
          <w:rFonts w:ascii="黑体" w:eastAsia="黑体" w:hAnsi="黑体" w:hint="eastAsia"/>
          <w:spacing w:val="-12"/>
          <w:sz w:val="32"/>
        </w:rPr>
        <w:t>附件</w:t>
      </w:r>
      <w:r>
        <w:rPr>
          <w:rFonts w:ascii="黑体" w:eastAsia="黑体" w:hAnsi="黑体"/>
          <w:spacing w:val="-12"/>
          <w:sz w:val="32"/>
        </w:rPr>
        <w:t>1</w:t>
      </w:r>
    </w:p>
    <w:p w:rsidR="001E77C5" w:rsidRPr="00EA1CE3" w:rsidRDefault="001E77C5" w:rsidP="001E77C5">
      <w:pPr>
        <w:spacing w:line="7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B26864">
        <w:rPr>
          <w:rFonts w:ascii="方正小标宋简体" w:eastAsia="方正小标宋简体" w:hint="eastAsia"/>
          <w:spacing w:val="-12"/>
          <w:sz w:val="44"/>
          <w:szCs w:val="44"/>
        </w:rPr>
        <w:t>烟台</w:t>
      </w:r>
      <w:proofErr w:type="gramStart"/>
      <w:r w:rsidRPr="00B26864">
        <w:rPr>
          <w:rFonts w:ascii="方正小标宋简体" w:eastAsia="方正小标宋简体" w:hint="eastAsia"/>
          <w:spacing w:val="-12"/>
          <w:sz w:val="44"/>
          <w:szCs w:val="44"/>
        </w:rPr>
        <w:t>市水业集团</w:t>
      </w:r>
      <w:proofErr w:type="gramEnd"/>
      <w:r w:rsidRPr="00B26864">
        <w:rPr>
          <w:rFonts w:ascii="方正小标宋简体" w:eastAsia="方正小标宋简体" w:hint="eastAsia"/>
          <w:spacing w:val="-12"/>
          <w:sz w:val="44"/>
          <w:szCs w:val="44"/>
        </w:rPr>
        <w:t>权属子公司2023年青年人才</w:t>
      </w:r>
      <w:r>
        <w:rPr>
          <w:rFonts w:ascii="方正小标宋简体" w:eastAsia="方正小标宋简体" w:hint="eastAsia"/>
          <w:spacing w:val="-12"/>
          <w:sz w:val="44"/>
          <w:szCs w:val="44"/>
        </w:rPr>
        <w:t>招聘</w:t>
      </w:r>
      <w:r w:rsidRPr="00B26864">
        <w:rPr>
          <w:rFonts w:ascii="方正小标宋简体" w:eastAsia="方正小标宋简体" w:hint="eastAsia"/>
          <w:spacing w:val="-12"/>
          <w:sz w:val="44"/>
          <w:szCs w:val="44"/>
        </w:rPr>
        <w:t>岗位需求表</w:t>
      </w:r>
    </w:p>
    <w:tbl>
      <w:tblPr>
        <w:tblpPr w:leftFromText="180" w:rightFromText="180" w:vertAnchor="text" w:horzAnchor="margin" w:tblpXSpec="center" w:tblpY="518"/>
        <w:tblW w:w="16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1275"/>
        <w:gridCol w:w="5954"/>
        <w:gridCol w:w="850"/>
        <w:gridCol w:w="1276"/>
        <w:gridCol w:w="2126"/>
        <w:gridCol w:w="1345"/>
        <w:gridCol w:w="1984"/>
      </w:tblGrid>
      <w:tr w:rsidR="001E77C5" w:rsidTr="00744D9A">
        <w:trPr>
          <w:trHeight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77C5" w:rsidRDefault="001E77C5" w:rsidP="00744D9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1E77C5" w:rsidRDefault="001E77C5" w:rsidP="00744D9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招聘单位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C5" w:rsidRDefault="001E77C5" w:rsidP="00744D9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招聘岗位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77C5" w:rsidRDefault="001E77C5" w:rsidP="00744D9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岗位职责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77C5" w:rsidRDefault="001E77C5" w:rsidP="00744D9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需求人数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77C5" w:rsidRDefault="001E77C5" w:rsidP="00744D9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 w:rsidRPr="00F95D5B"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学历要求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E77C5" w:rsidRDefault="001E77C5" w:rsidP="00744D9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专业及相关要求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1E77C5" w:rsidRPr="00F95D5B" w:rsidRDefault="001E77C5" w:rsidP="00744D9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 w:rsidRPr="00F95D5B"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咨询电话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E77C5" w:rsidRPr="00F95D5B" w:rsidRDefault="001E77C5" w:rsidP="00744D9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 w:rsidRPr="00F95D5B"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简历投递邮箱</w:t>
            </w:r>
          </w:p>
        </w:tc>
      </w:tr>
      <w:tr w:rsidR="001E77C5" w:rsidTr="00744D9A">
        <w:trPr>
          <w:trHeight w:hRule="exact" w:val="1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77C5" w:rsidRPr="007526CD" w:rsidRDefault="001E77C5" w:rsidP="00744D9A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1E77C5" w:rsidRPr="007526CD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7526CD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烟台市自来水有限公司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工程预决算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77C5" w:rsidRPr="00F95D5B" w:rsidRDefault="001E77C5" w:rsidP="00744D9A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负责公司内部工程项目预决算审核工作；从控制造价的角度出发，审议施工图纸、施工组织方案等并提出修改意见；配合审核工程进度款及工程结算，配合审计部门做好审计工作；做好审计资料的收集、归档工作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全日制本科及以上</w:t>
            </w:r>
            <w:r w:rsidRPr="007526CD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E77C5" w:rsidRPr="00F95D5B" w:rsidRDefault="001E77C5" w:rsidP="00744D9A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给排水、工程管理、工程造价、土建类等相关专业。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8"/>
              </w:rPr>
              <w:t>0535-6536316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8"/>
              </w:rPr>
            </w:pPr>
            <w:r w:rsidRPr="00F95D5B">
              <w:rPr>
                <w:rFonts w:ascii="仿宋_GB2312" w:eastAsia="仿宋_GB2312" w:hint="eastAsia"/>
                <w:sz w:val="22"/>
                <w:szCs w:val="20"/>
              </w:rPr>
              <w:t>ytszls@163.com</w:t>
            </w:r>
          </w:p>
        </w:tc>
      </w:tr>
      <w:tr w:rsidR="001E77C5" w:rsidTr="00744D9A">
        <w:trPr>
          <w:trHeight w:hRule="exact" w:val="9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77C5" w:rsidRPr="007526CD" w:rsidRDefault="001E77C5" w:rsidP="00744D9A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2" w:type="dxa"/>
            <w:vMerge/>
            <w:vAlign w:val="center"/>
          </w:tcPr>
          <w:p w:rsidR="001E77C5" w:rsidRPr="007526CD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文字秘书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77C5" w:rsidRPr="00F95D5B" w:rsidRDefault="001E77C5" w:rsidP="00744D9A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负责汇总起草各类综合性文字材料，负责审核公司上报及下发的各类文件；参加相关会议，做好会议记录，并撰写会议纪要。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全日制本科及以上</w:t>
            </w:r>
            <w:r w:rsidRPr="007526CD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汉语言文学、新闻类、哲学类、管理类等相关专业。</w:t>
            </w:r>
          </w:p>
        </w:tc>
        <w:tc>
          <w:tcPr>
            <w:tcW w:w="1345" w:type="dxa"/>
            <w:vMerge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</w:p>
        </w:tc>
      </w:tr>
      <w:tr w:rsidR="001E77C5" w:rsidTr="00744D9A">
        <w:trPr>
          <w:trHeight w:hRule="exact" w:val="1133"/>
        </w:trPr>
        <w:tc>
          <w:tcPr>
            <w:tcW w:w="426" w:type="dxa"/>
            <w:vAlign w:val="center"/>
          </w:tcPr>
          <w:p w:rsidR="001E77C5" w:rsidRPr="007526CD" w:rsidRDefault="001E77C5" w:rsidP="00744D9A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2" w:type="dxa"/>
            <w:vMerge/>
            <w:vAlign w:val="center"/>
          </w:tcPr>
          <w:p w:rsidR="001E77C5" w:rsidRPr="007526CD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电子维修</w:t>
            </w:r>
          </w:p>
        </w:tc>
        <w:tc>
          <w:tcPr>
            <w:tcW w:w="5954" w:type="dxa"/>
            <w:vAlign w:val="center"/>
          </w:tcPr>
          <w:p w:rsidR="001E77C5" w:rsidRPr="00F95D5B" w:rsidRDefault="001E77C5" w:rsidP="00744D9A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负责出厂水计量、</w:t>
            </w:r>
            <w:proofErr w:type="gramStart"/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四遥系统</w:t>
            </w:r>
            <w:proofErr w:type="gramEnd"/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的管理，负责公司的照明及各厂、站电器的管理，固定电话、互联网的管理，公司仪器、仪表的管理，确保设备完好。</w:t>
            </w:r>
          </w:p>
        </w:tc>
        <w:tc>
          <w:tcPr>
            <w:tcW w:w="850" w:type="dxa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全日制本科及以上</w:t>
            </w:r>
            <w:r w:rsidRPr="007526CD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学历</w:t>
            </w:r>
          </w:p>
        </w:tc>
        <w:tc>
          <w:tcPr>
            <w:tcW w:w="2126" w:type="dxa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电气类、自动化类等相关专业。</w:t>
            </w:r>
          </w:p>
        </w:tc>
        <w:tc>
          <w:tcPr>
            <w:tcW w:w="1345" w:type="dxa"/>
            <w:vMerge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</w:p>
        </w:tc>
      </w:tr>
      <w:tr w:rsidR="001E77C5" w:rsidTr="00744D9A">
        <w:trPr>
          <w:trHeight w:hRule="exact" w:val="1711"/>
        </w:trPr>
        <w:tc>
          <w:tcPr>
            <w:tcW w:w="426" w:type="dxa"/>
            <w:vAlign w:val="center"/>
          </w:tcPr>
          <w:p w:rsidR="001E77C5" w:rsidRPr="007526CD" w:rsidRDefault="001E77C5" w:rsidP="00744D9A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2" w:type="dxa"/>
            <w:vMerge/>
            <w:vAlign w:val="center"/>
          </w:tcPr>
          <w:p w:rsidR="001E77C5" w:rsidRPr="007526CD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客户代理</w:t>
            </w:r>
          </w:p>
        </w:tc>
        <w:tc>
          <w:tcPr>
            <w:tcW w:w="5954" w:type="dxa"/>
            <w:vAlign w:val="center"/>
          </w:tcPr>
          <w:p w:rsidR="001E77C5" w:rsidRPr="00F95D5B" w:rsidRDefault="001E77C5" w:rsidP="00744D9A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负责接听公司供水服务</w:t>
            </w:r>
            <w:proofErr w:type="gramStart"/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座席</w:t>
            </w:r>
            <w:proofErr w:type="gramEnd"/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热线来电，受理市民对用水问题的咨询及投诉事项；负责沟通协调督办考核各窗口单位转办服务案件办理情况，对管道维修停水等供水信息进行实时播报。</w:t>
            </w:r>
          </w:p>
        </w:tc>
        <w:tc>
          <w:tcPr>
            <w:tcW w:w="850" w:type="dxa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全日制专科及以上</w:t>
            </w:r>
            <w:r w:rsidRPr="007526CD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学历</w:t>
            </w:r>
          </w:p>
        </w:tc>
        <w:tc>
          <w:tcPr>
            <w:tcW w:w="2126" w:type="dxa"/>
            <w:vAlign w:val="center"/>
          </w:tcPr>
          <w:p w:rsidR="001E77C5" w:rsidRPr="00F95D5B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F95D5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专业不限，要有良好的沟通协调及语言组织能力。</w:t>
            </w:r>
          </w:p>
        </w:tc>
        <w:tc>
          <w:tcPr>
            <w:tcW w:w="1345" w:type="dxa"/>
            <w:vMerge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</w:p>
        </w:tc>
      </w:tr>
      <w:tr w:rsidR="001E77C5" w:rsidTr="00744D9A">
        <w:trPr>
          <w:trHeight w:hRule="exact" w:val="1712"/>
        </w:trPr>
        <w:tc>
          <w:tcPr>
            <w:tcW w:w="426" w:type="dxa"/>
            <w:vAlign w:val="center"/>
          </w:tcPr>
          <w:p w:rsidR="001E77C5" w:rsidRPr="007526CD" w:rsidRDefault="001E77C5" w:rsidP="00744D9A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42" w:type="dxa"/>
            <w:vMerge w:val="restart"/>
            <w:vAlign w:val="center"/>
          </w:tcPr>
          <w:p w:rsidR="001E77C5" w:rsidRPr="007526CD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7526CD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烟台水利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建设</w:t>
            </w:r>
            <w:r w:rsidRPr="007526CD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1E77C5" w:rsidRPr="007526CD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7C5B74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工程施工管理人员</w:t>
            </w:r>
          </w:p>
        </w:tc>
        <w:tc>
          <w:tcPr>
            <w:tcW w:w="5954" w:type="dxa"/>
            <w:vAlign w:val="center"/>
          </w:tcPr>
          <w:p w:rsidR="001E77C5" w:rsidRPr="007526CD" w:rsidRDefault="001E77C5" w:rsidP="00744D9A">
            <w:pPr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7C5B74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主要负责工程施工管理及施工资料整理等；以及服从单位统一安排调度。</w:t>
            </w:r>
          </w:p>
        </w:tc>
        <w:tc>
          <w:tcPr>
            <w:tcW w:w="850" w:type="dxa"/>
            <w:vAlign w:val="center"/>
          </w:tcPr>
          <w:p w:rsidR="001E77C5" w:rsidRPr="007526CD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1E77C5" w:rsidRPr="007526CD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7526CD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全日制本科及以上学历</w:t>
            </w:r>
          </w:p>
        </w:tc>
        <w:tc>
          <w:tcPr>
            <w:tcW w:w="2126" w:type="dxa"/>
            <w:vAlign w:val="center"/>
          </w:tcPr>
          <w:p w:rsidR="001E77C5" w:rsidRPr="007526CD" w:rsidRDefault="001E77C5" w:rsidP="00744D9A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工程类等相关专业。</w:t>
            </w:r>
          </w:p>
        </w:tc>
        <w:tc>
          <w:tcPr>
            <w:tcW w:w="1345" w:type="dxa"/>
            <w:vMerge w:val="restart"/>
            <w:vAlign w:val="center"/>
          </w:tcPr>
          <w:p w:rsidR="001E77C5" w:rsidRPr="007C5B74" w:rsidRDefault="001E77C5" w:rsidP="00744D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7C5B74"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  <w:t>0535-</w:t>
            </w:r>
            <w:r w:rsidRPr="007C5B74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6815647</w:t>
            </w:r>
          </w:p>
        </w:tc>
        <w:tc>
          <w:tcPr>
            <w:tcW w:w="1984" w:type="dxa"/>
            <w:vMerge w:val="restart"/>
            <w:vAlign w:val="center"/>
          </w:tcPr>
          <w:p w:rsidR="001E77C5" w:rsidRPr="007C5B74" w:rsidRDefault="001E77C5" w:rsidP="00744D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7C5B74"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  <w:t>ytslgchch@163.com</w:t>
            </w:r>
          </w:p>
        </w:tc>
      </w:tr>
      <w:tr w:rsidR="001E77C5" w:rsidTr="00744D9A">
        <w:trPr>
          <w:trHeight w:hRule="exact" w:val="1696"/>
        </w:trPr>
        <w:tc>
          <w:tcPr>
            <w:tcW w:w="426" w:type="dxa"/>
            <w:vAlign w:val="center"/>
          </w:tcPr>
          <w:p w:rsidR="001E77C5" w:rsidRDefault="001E77C5" w:rsidP="00744D9A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2" w:type="dxa"/>
            <w:vMerge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7C5B74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工程现场施工人员</w:t>
            </w:r>
          </w:p>
        </w:tc>
        <w:tc>
          <w:tcPr>
            <w:tcW w:w="5954" w:type="dxa"/>
            <w:vAlign w:val="center"/>
          </w:tcPr>
          <w:p w:rsidR="001E77C5" w:rsidRDefault="001E77C5" w:rsidP="00744D9A">
            <w:pPr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7C5B74"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主要负责工程施工及施工资料整理等；以及服从单位统一安排调度</w:t>
            </w:r>
          </w:p>
        </w:tc>
        <w:tc>
          <w:tcPr>
            <w:tcW w:w="850" w:type="dxa"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32"/>
              </w:rPr>
              <w:t>全日制专科及以上学历</w:t>
            </w:r>
          </w:p>
        </w:tc>
        <w:tc>
          <w:tcPr>
            <w:tcW w:w="2126" w:type="dxa"/>
            <w:vAlign w:val="center"/>
          </w:tcPr>
          <w:p w:rsidR="001E77C5" w:rsidRDefault="001E77C5" w:rsidP="00744D9A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工程类等相关专业。</w:t>
            </w:r>
          </w:p>
        </w:tc>
        <w:tc>
          <w:tcPr>
            <w:tcW w:w="1345" w:type="dxa"/>
            <w:vMerge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:rsidR="001E77C5" w:rsidRDefault="001E77C5" w:rsidP="00744D9A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</w:p>
        </w:tc>
      </w:tr>
    </w:tbl>
    <w:p w:rsidR="00FB7EA2" w:rsidRDefault="00FB7EA2">
      <w:bookmarkStart w:id="0" w:name="_GoBack"/>
      <w:bookmarkEnd w:id="0"/>
    </w:p>
    <w:sectPr w:rsidR="00FB7EA2" w:rsidSect="001E77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7B" w:rsidRDefault="00B6437B" w:rsidP="001E77C5">
      <w:r>
        <w:separator/>
      </w:r>
    </w:p>
  </w:endnote>
  <w:endnote w:type="continuationSeparator" w:id="0">
    <w:p w:rsidR="00B6437B" w:rsidRDefault="00B6437B" w:rsidP="001E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7B" w:rsidRDefault="00B6437B" w:rsidP="001E77C5">
      <w:r>
        <w:separator/>
      </w:r>
    </w:p>
  </w:footnote>
  <w:footnote w:type="continuationSeparator" w:id="0">
    <w:p w:rsidR="00B6437B" w:rsidRDefault="00B6437B" w:rsidP="001E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24"/>
    <w:rsid w:val="001E77C5"/>
    <w:rsid w:val="00B6437B"/>
    <w:rsid w:val="00EC6524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7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7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HP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2023-09-22T02:52:00Z</dcterms:created>
  <dcterms:modified xsi:type="dcterms:W3CDTF">2023-09-22T02:52:00Z</dcterms:modified>
</cp:coreProperties>
</file>